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E35C5" w14:textId="77777777" w:rsidR="00700E11" w:rsidRPr="00AB1CE0" w:rsidRDefault="00106C55" w:rsidP="00F43A47">
      <w:pPr>
        <w:jc w:val="right"/>
        <w:rPr>
          <w:b/>
        </w:rPr>
      </w:pPr>
      <w:r w:rsidRPr="00AB1CE0">
        <w:rPr>
          <w:b/>
        </w:rPr>
        <w:t>P</w:t>
      </w:r>
      <w:r w:rsidR="00700E11" w:rsidRPr="00AB1CE0">
        <w:rPr>
          <w:b/>
        </w:rPr>
        <w:t>ATVIRTINTAS</w:t>
      </w:r>
    </w:p>
    <w:p w14:paraId="2CE1A92C" w14:textId="77777777" w:rsidR="009E12AC" w:rsidRPr="00AB1CE0" w:rsidRDefault="006611D8" w:rsidP="006611D8">
      <w:pPr>
        <w:jc w:val="right"/>
      </w:pPr>
      <w:r w:rsidRPr="00AB1CE0">
        <w:t xml:space="preserve">VšĮ </w:t>
      </w:r>
      <w:r w:rsidR="00DE6BD6" w:rsidRPr="00AB1CE0">
        <w:t xml:space="preserve">Visagino </w:t>
      </w:r>
      <w:r w:rsidRPr="00AB1CE0">
        <w:t>turizmo plėtros centro</w:t>
      </w:r>
      <w:r w:rsidR="00DE6BD6" w:rsidRPr="00AB1CE0">
        <w:t xml:space="preserve"> </w:t>
      </w:r>
    </w:p>
    <w:p w14:paraId="6823D852" w14:textId="3ED4C17C" w:rsidR="00700E11" w:rsidRPr="00AB1CE0" w:rsidRDefault="009B2C56" w:rsidP="006611D8">
      <w:pPr>
        <w:jc w:val="right"/>
      </w:pPr>
      <w:r>
        <w:t xml:space="preserve">direktoriaus </w:t>
      </w:r>
      <w:r w:rsidR="00F07DC3" w:rsidRPr="00AB1CE0">
        <w:t>202</w:t>
      </w:r>
      <w:r w:rsidR="00E9249A" w:rsidRPr="00AB1CE0">
        <w:t>2</w:t>
      </w:r>
      <w:r w:rsidR="00F07DC3" w:rsidRPr="00AB1CE0">
        <w:t xml:space="preserve"> m. </w:t>
      </w:r>
      <w:r w:rsidR="00E55131">
        <w:t>sausio 5</w:t>
      </w:r>
      <w:r w:rsidR="00E119C5" w:rsidRPr="00AB1CE0">
        <w:t xml:space="preserve"> </w:t>
      </w:r>
      <w:r w:rsidR="00F07DC3" w:rsidRPr="00AB1CE0">
        <w:t xml:space="preserve">d. </w:t>
      </w:r>
      <w:r w:rsidR="00700E11" w:rsidRPr="00AB1CE0">
        <w:t xml:space="preserve">įsakymu Nr. </w:t>
      </w:r>
      <w:r w:rsidR="00F07DC3" w:rsidRPr="00AB1CE0">
        <w:t>Į</w:t>
      </w:r>
      <w:r w:rsidR="005D7202" w:rsidRPr="00AB1CE0">
        <w:t>V</w:t>
      </w:r>
      <w:r w:rsidR="00AA4CBC" w:rsidRPr="00AB1CE0">
        <w:t>-</w:t>
      </w:r>
      <w:r w:rsidR="00E7592C">
        <w:t>1</w:t>
      </w:r>
    </w:p>
    <w:p w14:paraId="64C5A0D8" w14:textId="77777777" w:rsidR="00E7204F" w:rsidRPr="00AB1CE0" w:rsidRDefault="00E7204F" w:rsidP="00E7204F">
      <w:pPr>
        <w:jc w:val="center"/>
        <w:rPr>
          <w:b/>
        </w:rPr>
      </w:pPr>
    </w:p>
    <w:p w14:paraId="149489C8" w14:textId="011D6B32" w:rsidR="0002450D" w:rsidRPr="00AB1CE0" w:rsidRDefault="006611D8" w:rsidP="005F7F57">
      <w:pPr>
        <w:jc w:val="center"/>
        <w:rPr>
          <w:b/>
          <w:sz w:val="26"/>
          <w:szCs w:val="26"/>
        </w:rPr>
      </w:pPr>
      <w:r w:rsidRPr="00AB1CE0">
        <w:rPr>
          <w:b/>
          <w:sz w:val="26"/>
          <w:szCs w:val="26"/>
        </w:rPr>
        <w:t>VšĮ Visa</w:t>
      </w:r>
      <w:r w:rsidR="00E9249A" w:rsidRPr="00AB1CE0">
        <w:rPr>
          <w:b/>
          <w:sz w:val="26"/>
          <w:szCs w:val="26"/>
        </w:rPr>
        <w:t>gino turizmo plėtros centro 2022</w:t>
      </w:r>
      <w:r w:rsidRPr="00AB1CE0">
        <w:rPr>
          <w:b/>
          <w:sz w:val="26"/>
          <w:szCs w:val="26"/>
        </w:rPr>
        <w:t xml:space="preserve"> m. prekių, darbų ir paslaugų pirkimų planas</w:t>
      </w:r>
      <w:r w:rsidR="00E9249A" w:rsidRPr="00AB1CE0">
        <w:rPr>
          <w:b/>
          <w:sz w:val="26"/>
          <w:szCs w:val="26"/>
        </w:rPr>
        <w:t xml:space="preserve"> </w:t>
      </w:r>
      <w:r w:rsidR="00F22328">
        <w:rPr>
          <w:b/>
          <w:sz w:val="26"/>
          <w:szCs w:val="26"/>
        </w:rPr>
        <w:t xml:space="preserve">(patikslintas </w:t>
      </w:r>
      <w:r w:rsidR="009B2C56">
        <w:rPr>
          <w:b/>
          <w:sz w:val="26"/>
          <w:szCs w:val="26"/>
        </w:rPr>
        <w:t>direktoriau</w:t>
      </w:r>
      <w:r w:rsidR="00F22328">
        <w:rPr>
          <w:b/>
          <w:sz w:val="26"/>
          <w:szCs w:val="26"/>
        </w:rPr>
        <w:t>s 2022 m. sausio 26 d.</w:t>
      </w:r>
      <w:r w:rsidR="00F22328" w:rsidRPr="00F22328">
        <w:rPr>
          <w:b/>
          <w:sz w:val="26"/>
          <w:szCs w:val="26"/>
        </w:rPr>
        <w:t xml:space="preserve"> įsakymu Nr. ĮV</w:t>
      </w:r>
      <w:r w:rsidR="00F22328">
        <w:rPr>
          <w:b/>
          <w:sz w:val="26"/>
          <w:szCs w:val="26"/>
        </w:rPr>
        <w:t>-</w:t>
      </w:r>
      <w:r w:rsidR="00E7592C">
        <w:rPr>
          <w:b/>
          <w:sz w:val="26"/>
          <w:szCs w:val="26"/>
        </w:rPr>
        <w:t>6</w:t>
      </w:r>
      <w:r w:rsidR="00F22328">
        <w:rPr>
          <w:b/>
          <w:sz w:val="26"/>
          <w:szCs w:val="26"/>
        </w:rPr>
        <w:t>)</w:t>
      </w: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310"/>
        <w:gridCol w:w="1511"/>
        <w:gridCol w:w="1565"/>
        <w:gridCol w:w="1879"/>
        <w:gridCol w:w="1603"/>
        <w:gridCol w:w="2403"/>
        <w:gridCol w:w="1712"/>
        <w:gridCol w:w="1416"/>
      </w:tblGrid>
      <w:tr w:rsidR="00E119C5" w:rsidRPr="00AB1CE0" w14:paraId="143B1F6C" w14:textId="77777777" w:rsidTr="006A346F">
        <w:trPr>
          <w:trHeight w:val="114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6957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Eil.</w:t>
            </w:r>
          </w:p>
          <w:p w14:paraId="56B40479" w14:textId="77777777" w:rsidR="005D4B64" w:rsidRPr="00AB1CE0" w:rsidRDefault="005D4B64" w:rsidP="006D0FCE">
            <w:pPr>
              <w:jc w:val="center"/>
            </w:pPr>
            <w:r w:rsidRPr="00AB1CE0">
              <w:rPr>
                <w:b/>
              </w:rPr>
              <w:t>Nr</w:t>
            </w:r>
            <w:r w:rsidRPr="00AB1CE0"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75F0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Pirkimo objektas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6C2E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BVPŽ kodas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DB14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Numatoma pirkimų vertė Euro (be PVM)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7B35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Pirkimo būdas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482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Planuojamas procedūrų įgyvendinimo laikotarpis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B345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Vykdytojas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1FB3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Numatomas kiekis, apimtis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AB9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Sutarties trukmė</w:t>
            </w:r>
          </w:p>
        </w:tc>
      </w:tr>
      <w:tr w:rsidR="006611D8" w:rsidRPr="00AB1CE0" w14:paraId="639D5E11" w14:textId="77777777" w:rsidTr="006A346F">
        <w:trPr>
          <w:trHeight w:val="565"/>
        </w:trPr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83EF0" w14:textId="39D69695" w:rsidR="006611D8" w:rsidRPr="00AB1CE0" w:rsidRDefault="002A7810" w:rsidP="006611D8">
            <w:pPr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32547" w14:textId="77777777" w:rsidR="006611D8" w:rsidRPr="00AB1CE0" w:rsidRDefault="006611D8" w:rsidP="006611D8">
            <w:r w:rsidRPr="00AB1CE0">
              <w:t>Biuro reikmenys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9CF17" w14:textId="77777777" w:rsidR="006611D8" w:rsidRPr="00AB1CE0" w:rsidRDefault="006611D8" w:rsidP="006611D8">
            <w:pPr>
              <w:jc w:val="center"/>
            </w:pPr>
            <w:r w:rsidRPr="00AB1CE0">
              <w:t>30192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A64F9" w14:textId="0C1E1C77" w:rsidR="006611D8" w:rsidRPr="00AB1CE0" w:rsidRDefault="00E9249A" w:rsidP="008D26CA">
            <w:pPr>
              <w:jc w:val="center"/>
            </w:pPr>
            <w:r w:rsidRPr="00AB1CE0">
              <w:t>10</w:t>
            </w:r>
            <w:r w:rsidR="006611D8" w:rsidRPr="00AB1CE0">
              <w:t>00,00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0601A" w14:textId="77777777" w:rsidR="006611D8" w:rsidRPr="00AB1CE0" w:rsidRDefault="006611D8" w:rsidP="006611D8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 xml:space="preserve">Mažos vertės pirkimas 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38F66" w14:textId="5D47A9BB" w:rsidR="006611D8" w:rsidRPr="00AB1CE0" w:rsidRDefault="006611D8" w:rsidP="00F83A4E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1209D" w14:textId="77777777" w:rsidR="006611D8" w:rsidRPr="00AB1CE0" w:rsidRDefault="006611D8" w:rsidP="006611D8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CD15E" w14:textId="77777777" w:rsidR="006611D8" w:rsidRPr="00AB1CE0" w:rsidRDefault="006611D8" w:rsidP="006611D8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45B8F50A" w14:textId="77777777" w:rsidR="006611D8" w:rsidRPr="00AB1CE0" w:rsidRDefault="006611D8" w:rsidP="006611D8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28D341F7" w14:textId="77777777" w:rsidTr="006A346F">
        <w:trPr>
          <w:trHeight w:val="660"/>
        </w:trPr>
        <w:tc>
          <w:tcPr>
            <w:tcW w:w="633" w:type="dxa"/>
            <w:shd w:val="clear" w:color="auto" w:fill="auto"/>
            <w:vAlign w:val="center"/>
          </w:tcPr>
          <w:p w14:paraId="272E9F6C" w14:textId="6B361D9F" w:rsidR="002A7810" w:rsidRPr="00AB1CE0" w:rsidRDefault="002A7810" w:rsidP="002A7810">
            <w:pPr>
              <w:jc w:val="center"/>
            </w:pPr>
            <w:r w:rsidRPr="00AB1CE0">
              <w:t>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2A6C5A1" w14:textId="77777777" w:rsidR="002A7810" w:rsidRPr="00AB1CE0" w:rsidRDefault="002A7810" w:rsidP="002A7810">
            <w:r w:rsidRPr="00AB1CE0">
              <w:t>Spausdinimo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2F891B3" w14:textId="77777777" w:rsidR="002A7810" w:rsidRPr="00AB1CE0" w:rsidRDefault="002A7810" w:rsidP="002A7810">
            <w:pPr>
              <w:jc w:val="center"/>
            </w:pPr>
            <w:r w:rsidRPr="00AB1CE0">
              <w:t>79810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4FA3C31" w14:textId="77777777" w:rsidR="002A7810" w:rsidRPr="00AB1CE0" w:rsidRDefault="002A7810" w:rsidP="002A7810">
            <w:pPr>
              <w:jc w:val="center"/>
            </w:pPr>
            <w:r w:rsidRPr="00AB1CE0">
              <w:t>8000,00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EE41E88" w14:textId="77777777" w:rsidR="002A7810" w:rsidRPr="00AB1CE0" w:rsidRDefault="002A7810" w:rsidP="002A7810">
            <w:pPr>
              <w:jc w:val="center"/>
            </w:pPr>
            <w:r w:rsidRPr="00AB1CE0">
              <w:rPr>
                <w:color w:val="000000"/>
              </w:rPr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074357A" w14:textId="2EAA7B44" w:rsidR="002A7810" w:rsidRPr="00AB1CE0" w:rsidRDefault="002A7810" w:rsidP="002A7810">
            <w:pPr>
              <w:jc w:val="center"/>
            </w:pPr>
            <w:r>
              <w:t>II</w:t>
            </w:r>
            <w:r w:rsidRPr="00AB1CE0">
              <w:t>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5345CB7" w14:textId="77777777" w:rsidR="002A7810" w:rsidRPr="00AB1CE0" w:rsidRDefault="002A7810" w:rsidP="002A7810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4D5B8B1" w14:textId="77777777" w:rsidR="002A7810" w:rsidRPr="00AB1CE0" w:rsidRDefault="002A7810" w:rsidP="002A7810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161B1A79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3D6352A8" w14:textId="77777777" w:rsidTr="006A346F">
        <w:trPr>
          <w:trHeight w:val="581"/>
        </w:trPr>
        <w:tc>
          <w:tcPr>
            <w:tcW w:w="633" w:type="dxa"/>
            <w:shd w:val="clear" w:color="auto" w:fill="auto"/>
            <w:vAlign w:val="center"/>
          </w:tcPr>
          <w:p w14:paraId="4B966870" w14:textId="161B478A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3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4316402" w14:textId="77777777" w:rsidR="002A7810" w:rsidRPr="00AB1CE0" w:rsidRDefault="002A7810" w:rsidP="002A7810">
            <w:pPr>
              <w:rPr>
                <w:color w:val="000000"/>
              </w:rPr>
            </w:pPr>
            <w:r w:rsidRPr="00AB1CE0">
              <w:rPr>
                <w:color w:val="000000"/>
              </w:rPr>
              <w:t>Dovanos ir apdovanojimai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5D679F7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18530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011DF62" w14:textId="5C430348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4000,00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8B38698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 xml:space="preserve">Mažos vertės pirkimas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A3F66CF" w14:textId="5142EB66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D57FB1F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349D1FE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3209CF52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3E93389F" w14:textId="77777777" w:rsidTr="006A346F">
        <w:trPr>
          <w:trHeight w:val="581"/>
        </w:trPr>
        <w:tc>
          <w:tcPr>
            <w:tcW w:w="633" w:type="dxa"/>
            <w:shd w:val="clear" w:color="auto" w:fill="auto"/>
            <w:vAlign w:val="center"/>
          </w:tcPr>
          <w:p w14:paraId="2666D704" w14:textId="2F9426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2538214" w14:textId="77777777" w:rsidR="002A7810" w:rsidRPr="00AB1CE0" w:rsidRDefault="002A7810" w:rsidP="002A7810">
            <w:pPr>
              <w:rPr>
                <w:color w:val="000000"/>
              </w:rPr>
            </w:pPr>
            <w:r w:rsidRPr="00AB1CE0">
              <w:rPr>
                <w:color w:val="000000"/>
              </w:rPr>
              <w:t>Įvairūs maisto produktai ir sausieji produktai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8B219FF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15890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39C3896" w14:textId="2BE278EB" w:rsidR="002A7810" w:rsidRPr="00AB1CE0" w:rsidRDefault="002A7810" w:rsidP="002A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B1CE0">
              <w:rPr>
                <w:color w:val="000000"/>
              </w:rPr>
              <w:t>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B338A03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 xml:space="preserve">Mažos vertės pirkimas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34285C8" w14:textId="32CF2ECB" w:rsidR="002A7810" w:rsidRPr="00AB1CE0" w:rsidRDefault="002A7810" w:rsidP="002A7810">
            <w:pPr>
              <w:jc w:val="center"/>
              <w:rPr>
                <w:color w:val="000000"/>
              </w:rPr>
            </w:pPr>
            <w:r>
              <w:t>I</w:t>
            </w:r>
            <w:r w:rsidRPr="00AB1CE0">
              <w:t>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A132AB1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C598464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4138E418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484089A0" w14:textId="77777777" w:rsidTr="006A346F">
        <w:trPr>
          <w:trHeight w:val="581"/>
        </w:trPr>
        <w:tc>
          <w:tcPr>
            <w:tcW w:w="633" w:type="dxa"/>
            <w:shd w:val="clear" w:color="auto" w:fill="auto"/>
            <w:vAlign w:val="center"/>
          </w:tcPr>
          <w:p w14:paraId="30F005AD" w14:textId="619478F2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316967E" w14:textId="77777777" w:rsidR="002A7810" w:rsidRPr="00AB1CE0" w:rsidRDefault="002A7810" w:rsidP="002A7810">
            <w:pPr>
              <w:pStyle w:val="Default"/>
              <w:rPr>
                <w:sz w:val="23"/>
                <w:szCs w:val="23"/>
                <w:lang w:val="lt-LT"/>
              </w:rPr>
            </w:pPr>
            <w:r w:rsidRPr="00AB1CE0">
              <w:rPr>
                <w:sz w:val="23"/>
                <w:szCs w:val="23"/>
                <w:lang w:val="lt-LT"/>
              </w:rPr>
              <w:t>Kuras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4980EAE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09100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877F7D1" w14:textId="504766E6" w:rsidR="002A7810" w:rsidRPr="00AB1CE0" w:rsidRDefault="002A7810" w:rsidP="002A781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5</w:t>
            </w:r>
            <w:r w:rsidRPr="00AB1CE0">
              <w:rPr>
                <w:color w:val="000000"/>
              </w:rPr>
              <w:t>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6AC5CC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432F7C8" w14:textId="12916DAB" w:rsidR="002A7810" w:rsidRPr="00AB1CE0" w:rsidRDefault="002A7810" w:rsidP="002A7810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25870DF" w14:textId="77777777" w:rsidR="002A7810" w:rsidRPr="00AB1CE0" w:rsidRDefault="002A7810" w:rsidP="002A7810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5EF0437" w14:textId="77777777" w:rsidR="002A7810" w:rsidRPr="00AB1CE0" w:rsidRDefault="002A7810" w:rsidP="002A7810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5D81665B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7964F5D4" w14:textId="77777777" w:rsidTr="006A346F">
        <w:trPr>
          <w:trHeight w:val="581"/>
        </w:trPr>
        <w:tc>
          <w:tcPr>
            <w:tcW w:w="633" w:type="dxa"/>
            <w:shd w:val="clear" w:color="auto" w:fill="auto"/>
            <w:vAlign w:val="center"/>
          </w:tcPr>
          <w:p w14:paraId="6EEC8D6C" w14:textId="17F0D454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3FA6153" w14:textId="77777777" w:rsidR="002A7810" w:rsidRPr="00AB1CE0" w:rsidRDefault="002A7810" w:rsidP="002A7810">
            <w:pPr>
              <w:rPr>
                <w:color w:val="000000"/>
              </w:rPr>
            </w:pPr>
            <w:r w:rsidRPr="00AB1CE0">
              <w:rPr>
                <w:color w:val="000000"/>
              </w:rPr>
              <w:t>Mokomieji seminarai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7744EA5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80522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3F9F134" w14:textId="566A58D0" w:rsidR="002A7810" w:rsidRPr="00AB1CE0" w:rsidRDefault="002A7810" w:rsidP="002A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B1CE0">
              <w:rPr>
                <w:color w:val="000000"/>
              </w:rPr>
              <w:t>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6A70287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 xml:space="preserve">Mažos vertės pirkimas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018B614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F0E1094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99EEC95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40E702D8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227CAFD4" w14:textId="77777777" w:rsidTr="006A346F">
        <w:trPr>
          <w:trHeight w:val="581"/>
        </w:trPr>
        <w:tc>
          <w:tcPr>
            <w:tcW w:w="633" w:type="dxa"/>
            <w:shd w:val="clear" w:color="auto" w:fill="auto"/>
            <w:vAlign w:val="center"/>
          </w:tcPr>
          <w:p w14:paraId="3137AC4B" w14:textId="0D0E4A06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FD990D6" w14:textId="77777777" w:rsidR="002A7810" w:rsidRPr="00AB1CE0" w:rsidRDefault="002A7810" w:rsidP="002A7810">
            <w:pPr>
              <w:rPr>
                <w:color w:val="000000"/>
              </w:rPr>
            </w:pPr>
            <w:r w:rsidRPr="00AB1CE0">
              <w:rPr>
                <w:color w:val="000000"/>
              </w:rPr>
              <w:t>Dizaino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96488C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79822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69DE6D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 xml:space="preserve">3000,00 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086E4F2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20A0098" w14:textId="77777777" w:rsidR="002A7810" w:rsidRPr="00AB1CE0" w:rsidRDefault="002A7810" w:rsidP="002A7810">
            <w:pPr>
              <w:jc w:val="center"/>
            </w:pPr>
            <w:r w:rsidRPr="00AB1CE0">
              <w:t>III-IV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4C57141" w14:textId="77777777" w:rsidR="002A7810" w:rsidRPr="00AB1CE0" w:rsidRDefault="002A7810" w:rsidP="002A7810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596A0A2" w14:textId="77777777" w:rsidR="002A7810" w:rsidRPr="00AB1CE0" w:rsidRDefault="002A7810" w:rsidP="002A7810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6E9D4569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5A0CA6C4" w14:textId="77777777" w:rsidTr="006A346F">
        <w:trPr>
          <w:trHeight w:val="863"/>
        </w:trPr>
        <w:tc>
          <w:tcPr>
            <w:tcW w:w="633" w:type="dxa"/>
            <w:shd w:val="clear" w:color="auto" w:fill="auto"/>
            <w:vAlign w:val="center"/>
          </w:tcPr>
          <w:p w14:paraId="24721409" w14:textId="783A81CC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77763B4" w14:textId="77777777" w:rsidR="002A7810" w:rsidRPr="00AB1CE0" w:rsidRDefault="002A7810" w:rsidP="002A7810">
            <w:pPr>
              <w:rPr>
                <w:color w:val="000000"/>
                <w:highlight w:val="yellow"/>
              </w:rPr>
            </w:pPr>
            <w:r w:rsidRPr="00AB1CE0">
              <w:rPr>
                <w:color w:val="000000"/>
              </w:rPr>
              <w:t>Finansinės analizės ir sąskaitybos programinės įrangos paketai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A38C057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48440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E379C2C" w14:textId="797717AF" w:rsidR="002A7810" w:rsidRPr="00AB1CE0" w:rsidRDefault="003F0350" w:rsidP="002A781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2500</w:t>
            </w:r>
            <w:r w:rsidR="002A7810" w:rsidRPr="00AB1CE0">
              <w:rPr>
                <w:color w:val="000000"/>
              </w:rPr>
              <w:t>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66F4AA2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68EEC0F" w14:textId="23C89B6F" w:rsidR="002A7810" w:rsidRPr="00AB1CE0" w:rsidRDefault="002A7810" w:rsidP="002A7810">
            <w:pPr>
              <w:jc w:val="center"/>
            </w:pPr>
            <w:r w:rsidRPr="00AB1CE0">
              <w:t>I</w:t>
            </w:r>
            <w:r w:rsidR="00DD51F7">
              <w:t>-II</w:t>
            </w:r>
            <w:r w:rsidRPr="00AB1CE0">
              <w:t xml:space="preserve">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402F908" w14:textId="77777777" w:rsidR="002A7810" w:rsidRPr="00AB1CE0" w:rsidRDefault="002A7810" w:rsidP="002A7810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186BDE" w14:textId="5292E7C3" w:rsidR="002A7810" w:rsidRPr="00AB1CE0" w:rsidRDefault="002C3118" w:rsidP="002C3118">
            <w:pPr>
              <w:jc w:val="center"/>
            </w:pPr>
            <w:r>
              <w:t>2</w:t>
            </w:r>
            <w:r w:rsidR="002A7810" w:rsidRPr="00AB1CE0">
              <w:t xml:space="preserve"> kart</w:t>
            </w:r>
            <w:r>
              <w:t>ai</w:t>
            </w:r>
          </w:p>
        </w:tc>
        <w:tc>
          <w:tcPr>
            <w:tcW w:w="1416" w:type="dxa"/>
            <w:vAlign w:val="center"/>
          </w:tcPr>
          <w:p w14:paraId="30EEF3D3" w14:textId="113D3AEF" w:rsidR="002A7810" w:rsidRPr="005F6326" w:rsidRDefault="005F6326" w:rsidP="00F6340B">
            <w:pPr>
              <w:jc w:val="center"/>
            </w:pPr>
            <w:r w:rsidRPr="005F6326">
              <w:rPr>
                <w:lang w:val="en-US"/>
              </w:rPr>
              <w:t>12</w:t>
            </w:r>
            <w:r w:rsidR="002A7810" w:rsidRPr="00AB1CE0">
              <w:t xml:space="preserve"> mėn.</w:t>
            </w:r>
            <w:r w:rsidR="00E46BBC">
              <w:t xml:space="preserve"> (su galimybe pratęsti iki 36 mėn.)</w:t>
            </w:r>
            <w:bookmarkStart w:id="0" w:name="_GoBack"/>
            <w:bookmarkEnd w:id="0"/>
          </w:p>
        </w:tc>
      </w:tr>
      <w:tr w:rsidR="00E96891" w:rsidRPr="00AB1CE0" w14:paraId="2ED86D9E" w14:textId="77777777" w:rsidTr="006A346F">
        <w:trPr>
          <w:trHeight w:val="740"/>
        </w:trPr>
        <w:tc>
          <w:tcPr>
            <w:tcW w:w="633" w:type="dxa"/>
            <w:shd w:val="clear" w:color="auto" w:fill="auto"/>
            <w:vAlign w:val="center"/>
          </w:tcPr>
          <w:p w14:paraId="4D8FA7DD" w14:textId="31072063" w:rsidR="00E96891" w:rsidRPr="00AB1CE0" w:rsidRDefault="00E96891" w:rsidP="00E96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B27A0E1" w14:textId="36E8BA91" w:rsidR="00E96891" w:rsidRPr="00AB1CE0" w:rsidRDefault="00E96891" w:rsidP="00E96891">
            <w:pPr>
              <w:rPr>
                <w:color w:val="000000"/>
              </w:rPr>
            </w:pPr>
            <w:r>
              <w:rPr>
                <w:color w:val="000000"/>
              </w:rPr>
              <w:t>Apskaitos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A53982D" w14:textId="194A1BA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E96891">
              <w:rPr>
                <w:color w:val="000000"/>
              </w:rPr>
              <w:t>79211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401D847" w14:textId="277BFCFB" w:rsidR="00E96891" w:rsidRPr="00AB1CE0" w:rsidRDefault="00E96891" w:rsidP="00DD51F7">
            <w:pPr>
              <w:jc w:val="center"/>
              <w:rPr>
                <w:color w:val="000000"/>
              </w:rPr>
            </w:pPr>
            <w:r>
              <w:t>4</w:t>
            </w:r>
            <w:r w:rsidR="00DD51F7">
              <w:t>5</w:t>
            </w:r>
            <w:r>
              <w:t>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5D30524" w14:textId="4A16445E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B791EC0" w14:textId="5349AEC7" w:rsidR="00E96891" w:rsidRPr="00AB1CE0" w:rsidRDefault="00E96891" w:rsidP="00E96891">
            <w:pPr>
              <w:jc w:val="center"/>
              <w:rPr>
                <w:color w:val="000000"/>
              </w:rPr>
            </w:pPr>
            <w:r>
              <w:t>I</w:t>
            </w:r>
            <w:r w:rsidRPr="00AB1CE0">
              <w:t xml:space="preserve">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09DA270" w14:textId="4CC2DFF5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A6D71BC" w14:textId="6B16A7C6" w:rsidR="00E96891" w:rsidRPr="00AB1CE0" w:rsidRDefault="00E96891" w:rsidP="00E96891">
            <w:pPr>
              <w:jc w:val="center"/>
              <w:rPr>
                <w:color w:val="000000"/>
              </w:rPr>
            </w:pPr>
            <w:r>
              <w:t>1 karta</w:t>
            </w:r>
          </w:p>
        </w:tc>
        <w:tc>
          <w:tcPr>
            <w:tcW w:w="1416" w:type="dxa"/>
            <w:vAlign w:val="center"/>
          </w:tcPr>
          <w:p w14:paraId="33B12B57" w14:textId="24E6F92A" w:rsidR="00E96891" w:rsidRPr="00AB1CE0" w:rsidRDefault="00E96891" w:rsidP="00E96891">
            <w:pPr>
              <w:jc w:val="center"/>
            </w:pPr>
            <w:r>
              <w:t>12 mėn.</w:t>
            </w:r>
          </w:p>
        </w:tc>
      </w:tr>
      <w:tr w:rsidR="00E96891" w:rsidRPr="00AB1CE0" w14:paraId="706F60B0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3FF2050A" w14:textId="33D47394" w:rsidR="00E96891" w:rsidRPr="00AB1CE0" w:rsidRDefault="00E96891" w:rsidP="00E96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2B824C7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Reklamos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D67BF76" w14:textId="77777777" w:rsidR="00E96891" w:rsidRPr="00AB1CE0" w:rsidRDefault="00E96891" w:rsidP="00E96891">
            <w:pPr>
              <w:jc w:val="center"/>
            </w:pPr>
            <w:r w:rsidRPr="00AB1CE0">
              <w:t>79341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028CB31" w14:textId="4073918C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807C88E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DA5BA71" w14:textId="7777777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t>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9EE5485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72D597E" w14:textId="7777777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31CF1542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16F17576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7BDD265C" w14:textId="7862BA98" w:rsidR="00E96891" w:rsidRPr="00AB1CE0" w:rsidRDefault="00E96891" w:rsidP="00E96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E15A34F" w14:textId="557263A9" w:rsidR="00E96891" w:rsidRPr="00AB1CE0" w:rsidRDefault="00E96891" w:rsidP="00E96891">
            <w:pPr>
              <w:rPr>
                <w:color w:val="000000"/>
              </w:rPr>
            </w:pPr>
            <w:r w:rsidRPr="00940527">
              <w:rPr>
                <w:color w:val="000000"/>
              </w:rPr>
              <w:t>Reklaminiai lipdukai ir juostos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F2712B2" w14:textId="642AFE55" w:rsidR="00E96891" w:rsidRPr="00AB1CE0" w:rsidRDefault="00E96891" w:rsidP="00E96891">
            <w:pPr>
              <w:jc w:val="center"/>
            </w:pPr>
            <w:r w:rsidRPr="00940527">
              <w:t>22459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9052064" w14:textId="1890D7BE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4B85B1E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F8C6FFA" w14:textId="0A6079C6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t>I-I</w:t>
            </w:r>
            <w:r>
              <w:t>I</w:t>
            </w:r>
            <w:r w:rsidRPr="00AB1CE0">
              <w:t xml:space="preserve">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9B0C11A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CED093F" w14:textId="7777777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7C8860AB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1C69E4F1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4833F4BA" w14:textId="04A8C125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C405AA4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Keleivinių transporto priemonių nuoma su vairuotoju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BE1FB9B" w14:textId="77777777" w:rsidR="00E96891" w:rsidRPr="00AB1CE0" w:rsidRDefault="00E96891" w:rsidP="00E96891">
            <w:pPr>
              <w:jc w:val="center"/>
            </w:pPr>
            <w:r w:rsidRPr="00AB1CE0">
              <w:t>60170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77E1B5C" w14:textId="59A35374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BEC7F26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AD6AFC4" w14:textId="77777777" w:rsidR="00E96891" w:rsidRPr="00AB1CE0" w:rsidRDefault="00E96891" w:rsidP="00E96891">
            <w:pPr>
              <w:jc w:val="center"/>
            </w:pPr>
            <w:r w:rsidRPr="00AB1CE0">
              <w:t>III-IV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921DFAD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38EB1CA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64473FDD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0959D683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2580BB5B" w14:textId="590650AD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6A068AD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Su renginiais susijusios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2DC8DC9" w14:textId="77777777" w:rsidR="00E96891" w:rsidRPr="00AB1CE0" w:rsidRDefault="00E96891" w:rsidP="00E96891">
            <w:pPr>
              <w:jc w:val="center"/>
            </w:pPr>
            <w:r w:rsidRPr="00AB1CE0">
              <w:t>79952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2384929" w14:textId="694A4FFA" w:rsidR="00E96891" w:rsidRPr="00AB1CE0" w:rsidRDefault="00E96891" w:rsidP="00E96891">
            <w:pPr>
              <w:jc w:val="center"/>
            </w:pPr>
            <w:r w:rsidRPr="00AB1CE0">
              <w:t>9</w:t>
            </w:r>
            <w:r>
              <w:t>5</w:t>
            </w:r>
            <w:r w:rsidRPr="00AB1CE0">
              <w:t>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45B8E61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771C29B" w14:textId="62EB205B" w:rsidR="00E96891" w:rsidRPr="00AB1CE0" w:rsidRDefault="00E96891" w:rsidP="00E96891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24383F4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32A2B11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23C2F5BB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0E92A394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56870F51" w14:textId="6251EB71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6638B51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Remonto, priežiūros ir kitos paslaugos, susijusios su asmeniniais kompiuteriais, biuro įranga, telekomunikacijų bei garso ir vaizdo įranga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3E463B1" w14:textId="7777777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50300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BD138CB" w14:textId="77777777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47CA620" w14:textId="77777777" w:rsidR="00E96891" w:rsidRPr="00AB1CE0" w:rsidRDefault="00E96891" w:rsidP="00E96891">
            <w:pPr>
              <w:jc w:val="center"/>
            </w:pPr>
            <w:r w:rsidRPr="00AB1CE0">
              <w:t>Mažos vertės,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CFE067F" w14:textId="057D9DB1" w:rsidR="00E96891" w:rsidRPr="00AB1CE0" w:rsidRDefault="00E96891" w:rsidP="00E96891">
            <w:pPr>
              <w:jc w:val="center"/>
            </w:pPr>
            <w:r>
              <w:t>II</w:t>
            </w:r>
            <w:r w:rsidRPr="00AB1CE0">
              <w:t>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84C0D0E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89DA08A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4224886D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3BAD6B06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2A9A2069" w14:textId="7BC22BC8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5DA2619" w14:textId="77777777" w:rsidR="00E96891" w:rsidRPr="00AB1CE0" w:rsidRDefault="00E96891" w:rsidP="00E96891">
            <w:r w:rsidRPr="00AB1CE0">
              <w:t>IT paslaugos: konsultavimas, programinės įrangos kūrimas, internetas ir aptarnavimo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CF471A3" w14:textId="77777777" w:rsidR="00E96891" w:rsidRPr="00AB1CE0" w:rsidRDefault="00E96891" w:rsidP="00E96891">
            <w:pPr>
              <w:jc w:val="center"/>
            </w:pPr>
            <w:r w:rsidRPr="00AB1CE0">
              <w:t>72000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B84B10" w14:textId="7CED80FE" w:rsidR="00E96891" w:rsidRPr="00AB1CE0" w:rsidRDefault="00E96891" w:rsidP="00E96891">
            <w:pPr>
              <w:jc w:val="center"/>
            </w:pPr>
            <w:r>
              <w:t>7</w:t>
            </w:r>
            <w:r w:rsidRPr="00AB1CE0">
              <w:t>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1247E47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00D3EFC" w14:textId="3631B07B" w:rsidR="00E96891" w:rsidRPr="00AB1CE0" w:rsidRDefault="00E96891" w:rsidP="00E96891">
            <w:pPr>
              <w:jc w:val="center"/>
            </w:pPr>
            <w:r w:rsidRPr="00AB1CE0">
              <w:t>I</w:t>
            </w:r>
            <w:r>
              <w:t>I</w:t>
            </w:r>
            <w:r w:rsidRPr="00AB1CE0">
              <w:t>-I</w:t>
            </w:r>
            <w:r>
              <w:t>II</w:t>
            </w:r>
            <w:r w:rsidRPr="00AB1CE0">
              <w:t xml:space="preserve">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736378A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5FD9BD8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1D50B145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50E9CC5A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06EF9F8C" w14:textId="6316A0C6" w:rsidR="00E96891" w:rsidRPr="00AB1CE0" w:rsidRDefault="00E96891" w:rsidP="00E96891">
            <w:pPr>
              <w:jc w:val="center"/>
              <w:rPr>
                <w:color w:val="000000"/>
              </w:rPr>
            </w:pPr>
            <w:bookmarkStart w:id="1" w:name="_Hlk19093889"/>
            <w:r w:rsidRPr="00AB1CE0">
              <w:rPr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1C87396" w14:textId="56974017" w:rsidR="00E96891" w:rsidRPr="00AB1CE0" w:rsidRDefault="00E96891" w:rsidP="00E96891">
            <w:pPr>
              <w:rPr>
                <w:color w:val="000000"/>
              </w:rPr>
            </w:pPr>
            <w:r w:rsidRPr="00C845E8">
              <w:rPr>
                <w:color w:val="000000"/>
              </w:rPr>
              <w:t>Valgyklų ir pagaminto valgio tiekimo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06FE08" w14:textId="45068C48" w:rsidR="00E96891" w:rsidRPr="00AB1CE0" w:rsidRDefault="00E96891" w:rsidP="00E96891">
            <w:pPr>
              <w:jc w:val="center"/>
            </w:pPr>
            <w:r w:rsidRPr="00AB1CE0">
              <w:t>555</w:t>
            </w:r>
            <w:r>
              <w:t>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14C701F" w14:textId="25E20133" w:rsidR="00E96891" w:rsidRPr="00AB1CE0" w:rsidRDefault="00E96891" w:rsidP="00E96891">
            <w:pPr>
              <w:jc w:val="center"/>
            </w:pPr>
            <w:r w:rsidRPr="00AB1CE0">
              <w:t>9</w:t>
            </w:r>
            <w:r>
              <w:t>5</w:t>
            </w:r>
            <w:r w:rsidRPr="00AB1CE0">
              <w:t>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C760870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72E8CDA" w14:textId="77777777" w:rsidR="00E96891" w:rsidRPr="00AB1CE0" w:rsidRDefault="00E96891" w:rsidP="00E96891">
            <w:pPr>
              <w:jc w:val="center"/>
            </w:pPr>
            <w:r w:rsidRPr="00AB1CE0">
              <w:t>III-IV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FDE4AB4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DE4CE7B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0DD21E87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bookmarkEnd w:id="1"/>
      <w:tr w:rsidR="00E96891" w:rsidRPr="00AB1CE0" w14:paraId="1260CEB9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34517216" w14:textId="7622B55A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3928438" w14:textId="77777777" w:rsidR="00E96891" w:rsidRPr="00AB1CE0" w:rsidRDefault="00E96891" w:rsidP="00E96891">
            <w:pPr>
              <w:rPr>
                <w:color w:val="000000"/>
                <w:highlight w:val="yellow"/>
              </w:rPr>
            </w:pPr>
            <w:r w:rsidRPr="00AB1CE0">
              <w:rPr>
                <w:color w:val="000000"/>
              </w:rPr>
              <w:t>Kompiuterinė įranga ir reikmenys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6E72419" w14:textId="77777777" w:rsidR="00E96891" w:rsidRPr="00AB1CE0" w:rsidRDefault="00E96891" w:rsidP="00E96891">
            <w:pPr>
              <w:jc w:val="center"/>
            </w:pPr>
            <w:r w:rsidRPr="00AB1CE0">
              <w:t>30200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C609F0F" w14:textId="47342017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1C2E354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C980867" w14:textId="77777777" w:rsidR="00E96891" w:rsidRPr="00AB1CE0" w:rsidRDefault="00E96891" w:rsidP="00E96891">
            <w:pPr>
              <w:jc w:val="center"/>
            </w:pPr>
            <w:r w:rsidRPr="00AB1CE0">
              <w:t>II-III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F8706B3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A18CC1B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645B01CC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0BD3AFD0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0FA89440" w14:textId="2C942D5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14C1FF5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Baldai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072E97F" w14:textId="7870FA48" w:rsidR="00E96891" w:rsidRPr="00AB1CE0" w:rsidRDefault="00E96891" w:rsidP="00E96891">
            <w:pPr>
              <w:jc w:val="center"/>
            </w:pPr>
            <w:r w:rsidRPr="00C845E8">
              <w:t>39100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37491C5" w14:textId="23E11E63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A08E3F2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21D894A" w14:textId="77777777" w:rsidR="00E96891" w:rsidRPr="00AB1CE0" w:rsidRDefault="00E96891" w:rsidP="00E96891">
            <w:pPr>
              <w:jc w:val="center"/>
            </w:pPr>
            <w:r w:rsidRPr="00AB1CE0">
              <w:t>III-IV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228B593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ECA8C23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1B6EFC59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22C1B664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530C6AFF" w14:textId="4B9C2EF5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E718777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Medicinos reikmenys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4669702" w14:textId="77777777" w:rsidR="00E96891" w:rsidRPr="00AB1CE0" w:rsidRDefault="00E96891" w:rsidP="00E96891">
            <w:pPr>
              <w:jc w:val="center"/>
            </w:pPr>
            <w:r w:rsidRPr="00AB1CE0">
              <w:t>33140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EBBD2BC" w14:textId="77777777" w:rsidR="00E96891" w:rsidRPr="00AB1CE0" w:rsidRDefault="00E96891" w:rsidP="00E96891">
            <w:pPr>
              <w:jc w:val="center"/>
            </w:pPr>
            <w:r w:rsidRPr="00AB1CE0">
              <w:t>150,00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6905A2D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AE04F21" w14:textId="6606E9EE" w:rsidR="00E96891" w:rsidRPr="00AB1CE0" w:rsidRDefault="00E96891" w:rsidP="00E96891">
            <w:pPr>
              <w:jc w:val="center"/>
            </w:pPr>
            <w:r>
              <w:t>I</w:t>
            </w:r>
            <w:r w:rsidRPr="00AB1CE0">
              <w:t xml:space="preserve">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A489C92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EAB8957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15C0DBEC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7AFBB3E9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41C24A5D" w14:textId="77777777" w:rsidR="00E96891" w:rsidRPr="00AB1CE0" w:rsidRDefault="00E96891" w:rsidP="00E96891">
            <w:pPr>
              <w:rPr>
                <w:color w:val="000000"/>
              </w:rPr>
            </w:pPr>
          </w:p>
          <w:p w14:paraId="3CFE87E1" w14:textId="55ABB810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BAFAA71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Rankų dezinfekavimo priemonės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D2A7382" w14:textId="77777777" w:rsidR="00E96891" w:rsidRPr="00AB1CE0" w:rsidRDefault="00E96891" w:rsidP="00E96891">
            <w:pPr>
              <w:jc w:val="center"/>
            </w:pPr>
            <w:r w:rsidRPr="00AB1CE0">
              <w:t>33741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09E46DA" w14:textId="4FAAA1E1" w:rsidR="00E96891" w:rsidRPr="00AB1CE0" w:rsidRDefault="00E96891" w:rsidP="00E96891">
            <w:pPr>
              <w:jc w:val="center"/>
            </w:pPr>
            <w:r>
              <w:t>50</w:t>
            </w:r>
            <w:r w:rsidRPr="00AB1CE0">
              <w:t>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310E028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9741288" w14:textId="60110BCE" w:rsidR="00E96891" w:rsidRPr="00AB1CE0" w:rsidRDefault="00E96891" w:rsidP="00E96891">
            <w:pPr>
              <w:jc w:val="center"/>
            </w:pPr>
            <w:r w:rsidRPr="00AB1CE0">
              <w:t>II</w:t>
            </w:r>
            <w:r>
              <w:t>I</w:t>
            </w:r>
            <w:r w:rsidRPr="00AB1CE0">
              <w:t>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4F7C77E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0AD0FAE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4A3F570F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50508EF5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653F1370" w14:textId="37C11554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FD98E3F" w14:textId="59D7ACCB" w:rsidR="00E96891" w:rsidRPr="00AB1CE0" w:rsidRDefault="00E96891" w:rsidP="00E96891">
            <w:pPr>
              <w:rPr>
                <w:color w:val="000000"/>
              </w:rPr>
            </w:pPr>
            <w:r w:rsidRPr="00940527">
              <w:rPr>
                <w:color w:val="000000"/>
              </w:rPr>
              <w:t>Asmens higienos gaminiai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32E992" w14:textId="2CFFBBEF" w:rsidR="00E96891" w:rsidRPr="00AB1CE0" w:rsidRDefault="00E96891" w:rsidP="00E96891">
            <w:pPr>
              <w:jc w:val="center"/>
            </w:pPr>
            <w:r w:rsidRPr="00940527">
              <w:rPr>
                <w:color w:val="000000"/>
              </w:rPr>
              <w:t>33700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43741FB" w14:textId="53E608BE" w:rsidR="00E96891" w:rsidRPr="00AB1CE0" w:rsidRDefault="00E96891" w:rsidP="00E96891">
            <w:pPr>
              <w:jc w:val="center"/>
            </w:pPr>
            <w:r>
              <w:t>50,00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6EB2004" w14:textId="0A8E6313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537E73D" w14:textId="08FED13B" w:rsidR="00E96891" w:rsidRPr="00AB1CE0" w:rsidRDefault="00E96891" w:rsidP="00E96891">
            <w:pPr>
              <w:jc w:val="center"/>
            </w:pPr>
            <w:r w:rsidRPr="00AB1CE0">
              <w:t>II</w:t>
            </w:r>
            <w:r>
              <w:t>I</w:t>
            </w:r>
            <w:r w:rsidRPr="00AB1CE0">
              <w:t>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CAEC1F6" w14:textId="0249CA7C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753DA0C" w14:textId="63E9B9CE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16E0FCD7" w14:textId="188A0DF9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71E43DEB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2531ED34" w14:textId="38F89763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765AB9A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Drabužiai, avalynė, lagaminai ir jų priedai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274DFE7" w14:textId="77777777" w:rsidR="00E96891" w:rsidRPr="00AB1CE0" w:rsidRDefault="00E96891" w:rsidP="00E96891">
            <w:pPr>
              <w:jc w:val="center"/>
            </w:pPr>
            <w:r w:rsidRPr="00AB1CE0">
              <w:t>18000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8BE7A29" w14:textId="77777777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E61372E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28EDA11" w14:textId="77777777" w:rsidR="00E96891" w:rsidRPr="00AB1CE0" w:rsidRDefault="00E96891" w:rsidP="00E96891">
            <w:pPr>
              <w:jc w:val="center"/>
            </w:pPr>
            <w:r w:rsidRPr="00AB1CE0">
              <w:t>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D50AFD7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B76BA13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24CD4531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7E9E4A82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5C284765" w14:textId="40CC428A" w:rsidR="00E96891" w:rsidRPr="00AB1CE0" w:rsidRDefault="00E96891" w:rsidP="00E96891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047E49B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Siuntinių pristatymo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119CBE7" w14:textId="77777777" w:rsidR="00E96891" w:rsidRPr="00AB1CE0" w:rsidRDefault="00E96891" w:rsidP="00E96891">
            <w:pPr>
              <w:jc w:val="center"/>
            </w:pPr>
            <w:r w:rsidRPr="00AB1CE0">
              <w:t>64121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5B01C3B" w14:textId="77777777" w:rsidR="00E96891" w:rsidRPr="00AB1CE0" w:rsidRDefault="00E96891" w:rsidP="00E96891">
            <w:pPr>
              <w:jc w:val="center"/>
            </w:pPr>
            <w:r w:rsidRPr="00AB1CE0">
              <w:t>100,00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037EFEF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CFC57E6" w14:textId="32AD6D6C" w:rsidR="00E96891" w:rsidRPr="00AB1CE0" w:rsidRDefault="00E96891" w:rsidP="00E96891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7C4F59D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A0F4075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262899BA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67A5B60C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199D6A8B" w14:textId="357C13A8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70D2027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Kino filmų ir videofilmų gamybos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9740D9" w14:textId="77777777" w:rsidR="00E96891" w:rsidRPr="00AB1CE0" w:rsidRDefault="00E96891" w:rsidP="00E96891">
            <w:pPr>
              <w:jc w:val="center"/>
            </w:pPr>
            <w:r w:rsidRPr="00AB1CE0">
              <w:rPr>
                <w:color w:val="000000"/>
              </w:rPr>
              <w:t>92111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E9FA604" w14:textId="2119B1B7" w:rsidR="00E96891" w:rsidRPr="00AB1CE0" w:rsidRDefault="00E96891" w:rsidP="00E96891">
            <w:pPr>
              <w:jc w:val="center"/>
            </w:pPr>
            <w:r w:rsidRPr="00AB1CE0">
              <w:t>2000,00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B0B17C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E95A735" w14:textId="77777777" w:rsidR="00E96891" w:rsidRPr="00AB1CE0" w:rsidRDefault="00E96891" w:rsidP="00E96891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E3C68D4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E8E7F49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5BB5C725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131EB5D8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5B45E1DE" w14:textId="740AEB8B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2F6F6FD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Švietimo ir mokymo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76E0C9E" w14:textId="7777777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80000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3E6F8E4" w14:textId="77777777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EE72775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4E18B2B" w14:textId="77777777" w:rsidR="00E96891" w:rsidRPr="00AB1CE0" w:rsidRDefault="00E96891" w:rsidP="00E96891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BA4DE64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EF48024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44E4A870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3F1234C9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22D941AB" w14:textId="7DE1216D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3B8F2C6" w14:textId="396D1C16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Draudimo paslaug</w:t>
            </w:r>
            <w:r>
              <w:rPr>
                <w:color w:val="000000"/>
              </w:rPr>
              <w:t>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9464B80" w14:textId="62799BD3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66510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8CB68D5" w14:textId="6E5BC863" w:rsidR="00E96891" w:rsidRPr="00AB1CE0" w:rsidRDefault="00E96891" w:rsidP="00E96891">
            <w:pPr>
              <w:jc w:val="center"/>
            </w:pPr>
            <w:r w:rsidRPr="00AB1CE0">
              <w:t>100,00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E818C78" w14:textId="515CCAC6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AF6B050" w14:textId="3C900DB5" w:rsidR="00E96891" w:rsidRPr="00AB1CE0" w:rsidRDefault="00E96891" w:rsidP="00E96891">
            <w:pPr>
              <w:jc w:val="center"/>
            </w:pPr>
            <w:r w:rsidRPr="00AB1CE0">
              <w:t>III-IV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4D6A2F0" w14:textId="4DE2FF76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9359BAB" w14:textId="210973DB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08A1B7BB" w14:textId="70A32F62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</w:tbl>
    <w:p w14:paraId="2D60D985" w14:textId="77777777" w:rsidR="00BF04F4" w:rsidRPr="00AB1CE0" w:rsidRDefault="00BF04F4" w:rsidP="00DF04CF">
      <w:pPr>
        <w:autoSpaceDE w:val="0"/>
        <w:autoSpaceDN w:val="0"/>
        <w:adjustRightInd w:val="0"/>
        <w:rPr>
          <w:color w:val="000000"/>
          <w:u w:val="single"/>
        </w:rPr>
      </w:pPr>
    </w:p>
    <w:p w14:paraId="71C3780B" w14:textId="77777777" w:rsidR="00BF04F4" w:rsidRPr="00AB1CE0" w:rsidRDefault="00BF04F4" w:rsidP="00DF04CF">
      <w:pPr>
        <w:autoSpaceDE w:val="0"/>
        <w:autoSpaceDN w:val="0"/>
        <w:adjustRightInd w:val="0"/>
        <w:rPr>
          <w:color w:val="000000"/>
          <w:u w:val="single"/>
        </w:rPr>
      </w:pPr>
    </w:p>
    <w:p w14:paraId="1C32DB30" w14:textId="36917570" w:rsidR="00DF04CF" w:rsidRPr="00AB1CE0" w:rsidRDefault="00E7204F" w:rsidP="00DF04CF">
      <w:pPr>
        <w:autoSpaceDE w:val="0"/>
        <w:autoSpaceDN w:val="0"/>
        <w:adjustRightInd w:val="0"/>
        <w:rPr>
          <w:color w:val="000000"/>
          <w:u w:val="single"/>
        </w:rPr>
      </w:pPr>
      <w:r w:rsidRPr="00AB1CE0">
        <w:rPr>
          <w:color w:val="000000"/>
          <w:u w:val="single"/>
        </w:rPr>
        <w:t>Turizmo vadybininkė</w:t>
      </w:r>
    </w:p>
    <w:p w14:paraId="7E4856DA" w14:textId="228F5BCA" w:rsidR="00DF04CF" w:rsidRPr="00AB1CE0" w:rsidRDefault="00DF04CF" w:rsidP="00DF04CF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</w:rPr>
      </w:pPr>
      <w:r w:rsidRPr="00AB1CE0">
        <w:rPr>
          <w:i/>
          <w:iCs/>
          <w:color w:val="000000"/>
          <w:sz w:val="16"/>
          <w:szCs w:val="16"/>
        </w:rPr>
        <w:t xml:space="preserve">(Atskaitingo asmens pareigos) </w:t>
      </w:r>
    </w:p>
    <w:p w14:paraId="3838E0A2" w14:textId="77777777" w:rsidR="00DF04CF" w:rsidRPr="00AB1CE0" w:rsidRDefault="00DF04CF" w:rsidP="00DF04CF">
      <w:pPr>
        <w:autoSpaceDE w:val="0"/>
        <w:autoSpaceDN w:val="0"/>
        <w:adjustRightInd w:val="0"/>
        <w:rPr>
          <w:color w:val="000000"/>
        </w:rPr>
      </w:pPr>
      <w:r w:rsidRPr="00AB1CE0">
        <w:rPr>
          <w:color w:val="000000"/>
        </w:rPr>
        <w:t>_______________________</w:t>
      </w:r>
    </w:p>
    <w:p w14:paraId="39C5767F" w14:textId="61E1E3BD" w:rsidR="00DF04CF" w:rsidRPr="00AB1CE0" w:rsidRDefault="00DF04CF" w:rsidP="00DF04CF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</w:rPr>
      </w:pPr>
      <w:r w:rsidRPr="00AB1CE0">
        <w:rPr>
          <w:i/>
          <w:iCs/>
          <w:color w:val="000000"/>
          <w:sz w:val="16"/>
          <w:szCs w:val="16"/>
        </w:rPr>
        <w:t xml:space="preserve">(parašas) </w:t>
      </w:r>
    </w:p>
    <w:p w14:paraId="675FA6CC" w14:textId="774EBC01" w:rsidR="00DF04CF" w:rsidRPr="00AB1CE0" w:rsidRDefault="00E7204F" w:rsidP="00DF04CF">
      <w:pPr>
        <w:autoSpaceDE w:val="0"/>
        <w:autoSpaceDN w:val="0"/>
        <w:adjustRightInd w:val="0"/>
        <w:rPr>
          <w:color w:val="000000"/>
          <w:u w:val="single"/>
        </w:rPr>
      </w:pPr>
      <w:r w:rsidRPr="00AB1CE0">
        <w:rPr>
          <w:color w:val="000000"/>
          <w:u w:val="single"/>
        </w:rPr>
        <w:t>Tatjana Dmitrijeva</w:t>
      </w:r>
    </w:p>
    <w:p w14:paraId="11D8DEE7" w14:textId="70C11DBC" w:rsidR="00DF04CF" w:rsidRPr="00AB1CE0" w:rsidRDefault="00DF04CF" w:rsidP="00E7204F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</w:rPr>
      </w:pPr>
      <w:r w:rsidRPr="00AB1CE0">
        <w:rPr>
          <w:i/>
          <w:iCs/>
          <w:color w:val="000000"/>
          <w:sz w:val="16"/>
          <w:szCs w:val="16"/>
        </w:rPr>
        <w:t xml:space="preserve">(vardas ir pavardė) </w:t>
      </w:r>
    </w:p>
    <w:p w14:paraId="47EC075A" w14:textId="2C49F85E" w:rsidR="00DF04CF" w:rsidRPr="00AB1CE0" w:rsidRDefault="00E9249A" w:rsidP="00DF04CF">
      <w:pPr>
        <w:autoSpaceDE w:val="0"/>
        <w:autoSpaceDN w:val="0"/>
        <w:adjustRightInd w:val="0"/>
        <w:rPr>
          <w:color w:val="000000"/>
          <w:u w:val="single"/>
        </w:rPr>
      </w:pPr>
      <w:r w:rsidRPr="00AB1CE0">
        <w:rPr>
          <w:color w:val="000000"/>
          <w:u w:val="single"/>
        </w:rPr>
        <w:t>2022</w:t>
      </w:r>
      <w:r w:rsidR="006A346F" w:rsidRPr="00AB1CE0">
        <w:rPr>
          <w:color w:val="000000"/>
          <w:u w:val="single"/>
        </w:rPr>
        <w:t>-0</w:t>
      </w:r>
      <w:r w:rsidRPr="00AB1CE0">
        <w:rPr>
          <w:color w:val="000000"/>
          <w:u w:val="single"/>
        </w:rPr>
        <w:t>1</w:t>
      </w:r>
      <w:r w:rsidR="00CC4C3A">
        <w:rPr>
          <w:color w:val="000000"/>
          <w:u w:val="single"/>
        </w:rPr>
        <w:t>-</w:t>
      </w:r>
      <w:r w:rsidR="00E7592C">
        <w:rPr>
          <w:color w:val="000000"/>
          <w:u w:val="single"/>
        </w:rPr>
        <w:t>25</w:t>
      </w:r>
      <w:r w:rsidR="00B461A5" w:rsidRPr="00AB1CE0">
        <w:rPr>
          <w:color w:val="000000"/>
          <w:u w:val="single"/>
        </w:rPr>
        <w:t>______________</w:t>
      </w:r>
    </w:p>
    <w:p w14:paraId="44E2F3D1" w14:textId="77777777" w:rsidR="00DF04CF" w:rsidRPr="00AB1CE0" w:rsidRDefault="00DF04CF" w:rsidP="00AA4CBC">
      <w:pPr>
        <w:jc w:val="both"/>
      </w:pPr>
      <w:r w:rsidRPr="00AB1CE0">
        <w:rPr>
          <w:i/>
          <w:iCs/>
          <w:color w:val="000000"/>
          <w:sz w:val="16"/>
          <w:szCs w:val="16"/>
        </w:rPr>
        <w:t>(data)</w:t>
      </w:r>
    </w:p>
    <w:sectPr w:rsidR="00DF04CF" w:rsidRPr="00AB1CE0" w:rsidSect="000245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5B443" w14:textId="77777777" w:rsidR="00106430" w:rsidRDefault="00106430" w:rsidP="00407D9A">
      <w:r>
        <w:separator/>
      </w:r>
    </w:p>
  </w:endnote>
  <w:endnote w:type="continuationSeparator" w:id="0">
    <w:p w14:paraId="13DE811A" w14:textId="77777777" w:rsidR="00106430" w:rsidRDefault="00106430" w:rsidP="0040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A1091" w14:textId="77777777" w:rsidR="00106430" w:rsidRDefault="00106430" w:rsidP="00407D9A">
      <w:r>
        <w:separator/>
      </w:r>
    </w:p>
  </w:footnote>
  <w:footnote w:type="continuationSeparator" w:id="0">
    <w:p w14:paraId="3834EDAF" w14:textId="77777777" w:rsidR="00106430" w:rsidRDefault="00106430" w:rsidP="0040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0D"/>
    <w:rsid w:val="00003701"/>
    <w:rsid w:val="0000508B"/>
    <w:rsid w:val="000100AA"/>
    <w:rsid w:val="00016A4A"/>
    <w:rsid w:val="0002450D"/>
    <w:rsid w:val="000924C6"/>
    <w:rsid w:val="00093503"/>
    <w:rsid w:val="000A3A08"/>
    <w:rsid w:val="000B2587"/>
    <w:rsid w:val="000D2370"/>
    <w:rsid w:val="000D3363"/>
    <w:rsid w:val="000D6E8E"/>
    <w:rsid w:val="000E518B"/>
    <w:rsid w:val="00101A7B"/>
    <w:rsid w:val="001038D3"/>
    <w:rsid w:val="00106430"/>
    <w:rsid w:val="00106C55"/>
    <w:rsid w:val="00114527"/>
    <w:rsid w:val="00116687"/>
    <w:rsid w:val="001239EA"/>
    <w:rsid w:val="00125B43"/>
    <w:rsid w:val="00145F82"/>
    <w:rsid w:val="0014685C"/>
    <w:rsid w:val="00150198"/>
    <w:rsid w:val="001623DB"/>
    <w:rsid w:val="001731BB"/>
    <w:rsid w:val="001837E4"/>
    <w:rsid w:val="00185FC7"/>
    <w:rsid w:val="001C210F"/>
    <w:rsid w:val="001C78C0"/>
    <w:rsid w:val="001D2D8B"/>
    <w:rsid w:val="001E2964"/>
    <w:rsid w:val="001E30B1"/>
    <w:rsid w:val="001E7D63"/>
    <w:rsid w:val="00203027"/>
    <w:rsid w:val="00203225"/>
    <w:rsid w:val="0021141C"/>
    <w:rsid w:val="00213C22"/>
    <w:rsid w:val="00216FB7"/>
    <w:rsid w:val="00227D9F"/>
    <w:rsid w:val="0023144A"/>
    <w:rsid w:val="002377A3"/>
    <w:rsid w:val="00283BD1"/>
    <w:rsid w:val="002A7810"/>
    <w:rsid w:val="002C3118"/>
    <w:rsid w:val="002F60BC"/>
    <w:rsid w:val="00304A04"/>
    <w:rsid w:val="00314AFE"/>
    <w:rsid w:val="00330AA5"/>
    <w:rsid w:val="00342D06"/>
    <w:rsid w:val="003543A4"/>
    <w:rsid w:val="00367078"/>
    <w:rsid w:val="00374931"/>
    <w:rsid w:val="003A12DF"/>
    <w:rsid w:val="003B4B2B"/>
    <w:rsid w:val="003C191C"/>
    <w:rsid w:val="003D3661"/>
    <w:rsid w:val="003E089D"/>
    <w:rsid w:val="003E4C4C"/>
    <w:rsid w:val="003E6D8C"/>
    <w:rsid w:val="003E7AEE"/>
    <w:rsid w:val="003F0350"/>
    <w:rsid w:val="003F3B1C"/>
    <w:rsid w:val="004046DD"/>
    <w:rsid w:val="00407D9A"/>
    <w:rsid w:val="00421D7E"/>
    <w:rsid w:val="004258B0"/>
    <w:rsid w:val="004261D1"/>
    <w:rsid w:val="0043370B"/>
    <w:rsid w:val="004957EC"/>
    <w:rsid w:val="004C2C47"/>
    <w:rsid w:val="004C3385"/>
    <w:rsid w:val="004C36BA"/>
    <w:rsid w:val="004C5473"/>
    <w:rsid w:val="004E1098"/>
    <w:rsid w:val="004E4A68"/>
    <w:rsid w:val="005001FF"/>
    <w:rsid w:val="005431D2"/>
    <w:rsid w:val="00545262"/>
    <w:rsid w:val="00546EDF"/>
    <w:rsid w:val="005809B0"/>
    <w:rsid w:val="00584975"/>
    <w:rsid w:val="005959B3"/>
    <w:rsid w:val="005A4016"/>
    <w:rsid w:val="005A6195"/>
    <w:rsid w:val="005B2EB0"/>
    <w:rsid w:val="005C6ADD"/>
    <w:rsid w:val="005D4532"/>
    <w:rsid w:val="005D4B64"/>
    <w:rsid w:val="005D7202"/>
    <w:rsid w:val="005F6326"/>
    <w:rsid w:val="005F7F57"/>
    <w:rsid w:val="00610399"/>
    <w:rsid w:val="0061082D"/>
    <w:rsid w:val="00642084"/>
    <w:rsid w:val="00642566"/>
    <w:rsid w:val="00644D78"/>
    <w:rsid w:val="006475FD"/>
    <w:rsid w:val="00654AB3"/>
    <w:rsid w:val="006611D8"/>
    <w:rsid w:val="00663D68"/>
    <w:rsid w:val="00681162"/>
    <w:rsid w:val="00696847"/>
    <w:rsid w:val="006A346F"/>
    <w:rsid w:val="006B4304"/>
    <w:rsid w:val="006B5B77"/>
    <w:rsid w:val="006C5626"/>
    <w:rsid w:val="006D0FCE"/>
    <w:rsid w:val="00700E11"/>
    <w:rsid w:val="00726B10"/>
    <w:rsid w:val="007273AF"/>
    <w:rsid w:val="00737945"/>
    <w:rsid w:val="00745D09"/>
    <w:rsid w:val="00746742"/>
    <w:rsid w:val="00765EFA"/>
    <w:rsid w:val="00767641"/>
    <w:rsid w:val="00772918"/>
    <w:rsid w:val="00774D61"/>
    <w:rsid w:val="007761FC"/>
    <w:rsid w:val="0077680E"/>
    <w:rsid w:val="007825C4"/>
    <w:rsid w:val="00782ECA"/>
    <w:rsid w:val="00787670"/>
    <w:rsid w:val="007A0EBE"/>
    <w:rsid w:val="007C18E8"/>
    <w:rsid w:val="007C3B7E"/>
    <w:rsid w:val="007C6045"/>
    <w:rsid w:val="007D4A23"/>
    <w:rsid w:val="007F0FE6"/>
    <w:rsid w:val="007F2427"/>
    <w:rsid w:val="007F7B40"/>
    <w:rsid w:val="00813C16"/>
    <w:rsid w:val="00816366"/>
    <w:rsid w:val="0083764C"/>
    <w:rsid w:val="0084226E"/>
    <w:rsid w:val="0085079C"/>
    <w:rsid w:val="00853B58"/>
    <w:rsid w:val="00874A1B"/>
    <w:rsid w:val="00885D46"/>
    <w:rsid w:val="00886727"/>
    <w:rsid w:val="00887605"/>
    <w:rsid w:val="00890E16"/>
    <w:rsid w:val="00897E1E"/>
    <w:rsid w:val="008A7B4F"/>
    <w:rsid w:val="008B3AFA"/>
    <w:rsid w:val="008B690A"/>
    <w:rsid w:val="008D26CA"/>
    <w:rsid w:val="008E07AE"/>
    <w:rsid w:val="008E541B"/>
    <w:rsid w:val="008F0846"/>
    <w:rsid w:val="00905C83"/>
    <w:rsid w:val="009126E4"/>
    <w:rsid w:val="009214FE"/>
    <w:rsid w:val="0093017B"/>
    <w:rsid w:val="00930C2F"/>
    <w:rsid w:val="00940527"/>
    <w:rsid w:val="00940CDE"/>
    <w:rsid w:val="00952B8A"/>
    <w:rsid w:val="009552AF"/>
    <w:rsid w:val="00961A28"/>
    <w:rsid w:val="009622E1"/>
    <w:rsid w:val="0096743D"/>
    <w:rsid w:val="00996836"/>
    <w:rsid w:val="009A6ED2"/>
    <w:rsid w:val="009B2C56"/>
    <w:rsid w:val="009B2EA5"/>
    <w:rsid w:val="009D1B1F"/>
    <w:rsid w:val="009D62E5"/>
    <w:rsid w:val="009E12AC"/>
    <w:rsid w:val="009E28B0"/>
    <w:rsid w:val="009F6236"/>
    <w:rsid w:val="00A012E7"/>
    <w:rsid w:val="00A052A0"/>
    <w:rsid w:val="00A128AE"/>
    <w:rsid w:val="00A62F76"/>
    <w:rsid w:val="00A67FB9"/>
    <w:rsid w:val="00A760AC"/>
    <w:rsid w:val="00AA4600"/>
    <w:rsid w:val="00AA4CBC"/>
    <w:rsid w:val="00AB01E1"/>
    <w:rsid w:val="00AB1CE0"/>
    <w:rsid w:val="00AC1CEA"/>
    <w:rsid w:val="00AC567D"/>
    <w:rsid w:val="00AE63EF"/>
    <w:rsid w:val="00AF08C1"/>
    <w:rsid w:val="00B04277"/>
    <w:rsid w:val="00B11AAB"/>
    <w:rsid w:val="00B27C98"/>
    <w:rsid w:val="00B36E69"/>
    <w:rsid w:val="00B37FF5"/>
    <w:rsid w:val="00B461A5"/>
    <w:rsid w:val="00B514DA"/>
    <w:rsid w:val="00B60114"/>
    <w:rsid w:val="00B71267"/>
    <w:rsid w:val="00B74CE7"/>
    <w:rsid w:val="00B918BD"/>
    <w:rsid w:val="00B92369"/>
    <w:rsid w:val="00BA080D"/>
    <w:rsid w:val="00BB0A40"/>
    <w:rsid w:val="00BC719C"/>
    <w:rsid w:val="00BE15C8"/>
    <w:rsid w:val="00BE3AB9"/>
    <w:rsid w:val="00BF04F4"/>
    <w:rsid w:val="00BF0E3F"/>
    <w:rsid w:val="00BF3C2F"/>
    <w:rsid w:val="00C0037A"/>
    <w:rsid w:val="00C021DE"/>
    <w:rsid w:val="00C11903"/>
    <w:rsid w:val="00C45FB2"/>
    <w:rsid w:val="00C63058"/>
    <w:rsid w:val="00C67C56"/>
    <w:rsid w:val="00C71061"/>
    <w:rsid w:val="00C845E8"/>
    <w:rsid w:val="00C85E39"/>
    <w:rsid w:val="00C87C8D"/>
    <w:rsid w:val="00C9014A"/>
    <w:rsid w:val="00C93B4E"/>
    <w:rsid w:val="00CB5173"/>
    <w:rsid w:val="00CC429A"/>
    <w:rsid w:val="00CC4C3A"/>
    <w:rsid w:val="00CD026B"/>
    <w:rsid w:val="00CD4746"/>
    <w:rsid w:val="00CD67DA"/>
    <w:rsid w:val="00CE3AE4"/>
    <w:rsid w:val="00CE7C95"/>
    <w:rsid w:val="00CF2442"/>
    <w:rsid w:val="00D10DB5"/>
    <w:rsid w:val="00D12CCF"/>
    <w:rsid w:val="00D15E14"/>
    <w:rsid w:val="00D272F2"/>
    <w:rsid w:val="00D27AEE"/>
    <w:rsid w:val="00D516EE"/>
    <w:rsid w:val="00D53762"/>
    <w:rsid w:val="00D746E2"/>
    <w:rsid w:val="00D85B2E"/>
    <w:rsid w:val="00D94C62"/>
    <w:rsid w:val="00DA3198"/>
    <w:rsid w:val="00DB53C7"/>
    <w:rsid w:val="00DC1E81"/>
    <w:rsid w:val="00DC4038"/>
    <w:rsid w:val="00DC4DB6"/>
    <w:rsid w:val="00DD13BE"/>
    <w:rsid w:val="00DD51F7"/>
    <w:rsid w:val="00DE6BD6"/>
    <w:rsid w:val="00DE70E3"/>
    <w:rsid w:val="00DF04CF"/>
    <w:rsid w:val="00DF75D6"/>
    <w:rsid w:val="00E119C5"/>
    <w:rsid w:val="00E11C0C"/>
    <w:rsid w:val="00E14482"/>
    <w:rsid w:val="00E32189"/>
    <w:rsid w:val="00E46BBC"/>
    <w:rsid w:val="00E54042"/>
    <w:rsid w:val="00E55131"/>
    <w:rsid w:val="00E6173E"/>
    <w:rsid w:val="00E71693"/>
    <w:rsid w:val="00E7204F"/>
    <w:rsid w:val="00E7592C"/>
    <w:rsid w:val="00E9249A"/>
    <w:rsid w:val="00E96891"/>
    <w:rsid w:val="00EA768D"/>
    <w:rsid w:val="00EB26D3"/>
    <w:rsid w:val="00EC7A08"/>
    <w:rsid w:val="00EE58CB"/>
    <w:rsid w:val="00EF2FC1"/>
    <w:rsid w:val="00F010B7"/>
    <w:rsid w:val="00F07DC3"/>
    <w:rsid w:val="00F22328"/>
    <w:rsid w:val="00F32D08"/>
    <w:rsid w:val="00F42324"/>
    <w:rsid w:val="00F43A47"/>
    <w:rsid w:val="00F6340B"/>
    <w:rsid w:val="00F64AF2"/>
    <w:rsid w:val="00F67943"/>
    <w:rsid w:val="00F8364B"/>
    <w:rsid w:val="00F836D8"/>
    <w:rsid w:val="00F83A4E"/>
    <w:rsid w:val="00F85756"/>
    <w:rsid w:val="00FA15F0"/>
    <w:rsid w:val="00FA1915"/>
    <w:rsid w:val="00FB5D1D"/>
    <w:rsid w:val="00FD1F6F"/>
    <w:rsid w:val="00FE1011"/>
    <w:rsid w:val="00FE15D8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A8892"/>
  <w15:docId w15:val="{6C5A7CCC-1B19-49A4-B131-5AB04A4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lt-LT"/>
    </w:rPr>
  </w:style>
  <w:style w:type="paragraph" w:styleId="1">
    <w:name w:val="heading 1"/>
    <w:basedOn w:val="a"/>
    <w:next w:val="a"/>
    <w:link w:val="10"/>
    <w:qFormat/>
    <w:rsid w:val="00F43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43A47"/>
    <w:pPr>
      <w:keepNext/>
      <w:jc w:val="center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E63EF"/>
    <w:rPr>
      <w:color w:val="0000FF"/>
      <w:u w:val="single"/>
    </w:rPr>
  </w:style>
  <w:style w:type="paragraph" w:styleId="a5">
    <w:name w:val="Balloon Text"/>
    <w:basedOn w:val="a"/>
    <w:semiHidden/>
    <w:rsid w:val="00745D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07D9A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a7">
    <w:name w:val="Верхний колонтитул Знак"/>
    <w:link w:val="a6"/>
    <w:rsid w:val="00407D9A"/>
    <w:rPr>
      <w:sz w:val="24"/>
      <w:szCs w:val="24"/>
      <w:lang w:val="lt-LT"/>
    </w:rPr>
  </w:style>
  <w:style w:type="paragraph" w:styleId="a8">
    <w:name w:val="footer"/>
    <w:basedOn w:val="a"/>
    <w:link w:val="a9"/>
    <w:rsid w:val="00407D9A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a9">
    <w:name w:val="Нижний колонтитул Знак"/>
    <w:link w:val="a8"/>
    <w:rsid w:val="00407D9A"/>
    <w:rPr>
      <w:sz w:val="24"/>
      <w:szCs w:val="24"/>
      <w:lang w:val="lt-LT"/>
    </w:rPr>
  </w:style>
  <w:style w:type="paragraph" w:customStyle="1" w:styleId="Default">
    <w:name w:val="Default"/>
    <w:rsid w:val="00B11A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3A47"/>
    <w:rPr>
      <w:rFonts w:ascii="Arial" w:hAnsi="Arial" w:cs="Arial"/>
      <w:b/>
      <w:bCs/>
      <w:kern w:val="32"/>
      <w:sz w:val="32"/>
      <w:szCs w:val="32"/>
      <w:lang w:val="lt-LT" w:eastAsia="en-US"/>
    </w:rPr>
  </w:style>
  <w:style w:type="character" w:customStyle="1" w:styleId="20">
    <w:name w:val="Заголовок 2 Знак"/>
    <w:link w:val="2"/>
    <w:rsid w:val="00F43A47"/>
    <w:rPr>
      <w:b/>
      <w:bCs/>
      <w:sz w:val="24"/>
      <w:szCs w:val="24"/>
      <w:lang w:val="lt-LT" w:eastAsia="en-US"/>
    </w:rPr>
  </w:style>
  <w:style w:type="paragraph" w:styleId="aa">
    <w:name w:val="Subtitle"/>
    <w:basedOn w:val="a"/>
    <w:link w:val="ab"/>
    <w:qFormat/>
    <w:rsid w:val="00F43A47"/>
    <w:pPr>
      <w:jc w:val="center"/>
    </w:pPr>
    <w:rPr>
      <w:b/>
      <w:bCs/>
      <w:lang w:eastAsia="en-US"/>
    </w:rPr>
  </w:style>
  <w:style w:type="character" w:customStyle="1" w:styleId="ab">
    <w:name w:val="Подзаголовок Знак"/>
    <w:link w:val="aa"/>
    <w:rsid w:val="00F43A47"/>
    <w:rPr>
      <w:b/>
      <w:bCs/>
      <w:sz w:val="24"/>
      <w:szCs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1642E-091F-4141-902E-64AF6070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Pirkimų planas 2011 m</vt:lpstr>
      <vt:lpstr>Pirkimų planas 2011 m</vt:lpstr>
    </vt:vector>
  </TitlesOfParts>
  <Company>IAERVI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Pirkimų planas 2011 m</dc:title>
  <dc:creator>Irina</dc:creator>
  <cp:lastModifiedBy>20211210</cp:lastModifiedBy>
  <cp:revision>8</cp:revision>
  <cp:lastPrinted>2021-09-15T09:15:00Z</cp:lastPrinted>
  <dcterms:created xsi:type="dcterms:W3CDTF">2022-02-03T12:35:00Z</dcterms:created>
  <dcterms:modified xsi:type="dcterms:W3CDTF">2022-02-03T13:20:00Z</dcterms:modified>
</cp:coreProperties>
</file>